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D1" w:rsidRDefault="00DA2ED1"/>
    <w:p w:rsidR="00072DBB" w:rsidRDefault="007103A1">
      <w:r>
        <w:rPr>
          <w:noProof/>
        </w:rPr>
        <w:drawing>
          <wp:inline distT="0" distB="0" distL="0" distR="0">
            <wp:extent cx="5486400" cy="1493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thFB2015.jpg"/>
                    <pic:cNvPicPr/>
                  </pic:nvPicPr>
                  <pic:blipFill>
                    <a:blip r:embed="rId9">
                      <a:extLst>
                        <a:ext uri="{28A0092B-C50C-407E-A947-70E740481C1C}">
                          <a14:useLocalDpi xmlns:a14="http://schemas.microsoft.com/office/drawing/2010/main" val="0"/>
                        </a:ext>
                      </a:extLst>
                    </a:blip>
                    <a:stretch>
                      <a:fillRect/>
                    </a:stretch>
                  </pic:blipFill>
                  <pic:spPr>
                    <a:xfrm>
                      <a:off x="0" y="0"/>
                      <a:ext cx="5486400" cy="1493520"/>
                    </a:xfrm>
                    <a:prstGeom prst="rect">
                      <a:avLst/>
                    </a:prstGeom>
                  </pic:spPr>
                </pic:pic>
              </a:graphicData>
            </a:graphic>
          </wp:inline>
        </w:drawing>
      </w:r>
    </w:p>
    <w:p w:rsidR="002D5D53" w:rsidRDefault="002D5D53"/>
    <w:p w:rsidR="00072DBB" w:rsidRDefault="00072DBB"/>
    <w:p w:rsidR="007A3F8E" w:rsidRPr="007A3F8E" w:rsidRDefault="007103A1" w:rsidP="007A3F8E">
      <w:pPr>
        <w:jc w:val="center"/>
        <w:rPr>
          <w:b/>
          <w:sz w:val="32"/>
          <w:szCs w:val="32"/>
        </w:rPr>
      </w:pPr>
      <w:r>
        <w:rPr>
          <w:b/>
          <w:sz w:val="32"/>
          <w:szCs w:val="32"/>
        </w:rPr>
        <w:t>G</w:t>
      </w:r>
      <w:r w:rsidR="00DA2164">
        <w:rPr>
          <w:b/>
          <w:sz w:val="32"/>
          <w:szCs w:val="32"/>
        </w:rPr>
        <w:t>uidelines</w:t>
      </w:r>
      <w:r w:rsidR="00B14CEF">
        <w:rPr>
          <w:b/>
          <w:sz w:val="32"/>
          <w:szCs w:val="32"/>
        </w:rPr>
        <w:t xml:space="preserve"> &amp; Policies</w:t>
      </w:r>
    </w:p>
    <w:p w:rsidR="007A3F8E" w:rsidRPr="007A3F8E" w:rsidRDefault="007A3F8E" w:rsidP="007A3F8E">
      <w:pPr>
        <w:jc w:val="center"/>
      </w:pPr>
    </w:p>
    <w:p w:rsidR="007A3F8E" w:rsidRPr="007A3F8E" w:rsidRDefault="007A3F8E" w:rsidP="007A3F8E">
      <w:r>
        <w:t xml:space="preserve">TRUTH </w:t>
      </w:r>
      <w:r w:rsidR="007103A1">
        <w:t>Football</w:t>
      </w:r>
      <w:r w:rsidRPr="007A3F8E">
        <w:t xml:space="preserve"> provides a forum for the student athlete to develop their individual </w:t>
      </w:r>
      <w:r w:rsidR="007103A1">
        <w:t>football</w:t>
      </w:r>
      <w:r w:rsidRPr="007A3F8E">
        <w:t xml:space="preserve"> skills, through skill development and the opportunity to </w:t>
      </w:r>
      <w:r>
        <w:t>p</w:t>
      </w:r>
      <w:r w:rsidRPr="007A3F8E">
        <w:t xml:space="preserve">articipate in the sport at a competitive level. The club promotes skill development at a level above the student athletes comfort zone, and will promote teamwork, sportsmanship, foster good character and teach positive life skills, all in an effort to prepare the student athlete for high school </w:t>
      </w:r>
      <w:r w:rsidR="007103A1">
        <w:t>football</w:t>
      </w:r>
      <w:r w:rsidRPr="007A3F8E">
        <w:t xml:space="preserve"> and beyond. </w:t>
      </w:r>
    </w:p>
    <w:p w:rsidR="007A3F8E" w:rsidRDefault="007A3F8E" w:rsidP="007A3F8E">
      <w:pPr>
        <w:jc w:val="center"/>
      </w:pPr>
      <w:r w:rsidRPr="007A3F8E">
        <w:t xml:space="preserve"> </w:t>
      </w:r>
    </w:p>
    <w:p w:rsidR="007A3F8E" w:rsidRPr="007A3F8E" w:rsidRDefault="007A3F8E" w:rsidP="007A3F8E">
      <w:pPr>
        <w:rPr>
          <w:b/>
        </w:rPr>
      </w:pPr>
      <w:r w:rsidRPr="007A3F8E">
        <w:rPr>
          <w:b/>
        </w:rPr>
        <w:t>A.</w:t>
      </w:r>
      <w:r>
        <w:rPr>
          <w:b/>
        </w:rPr>
        <w:t xml:space="preserve"> </w:t>
      </w:r>
      <w:r w:rsidRPr="007A3F8E">
        <w:rPr>
          <w:b/>
        </w:rPr>
        <w:t xml:space="preserve">TRUTH Participation &amp; School </w:t>
      </w:r>
    </w:p>
    <w:p w:rsidR="007A3F8E" w:rsidRPr="007A3F8E" w:rsidRDefault="007A3F8E" w:rsidP="007A3F8E">
      <w:pPr>
        <w:pStyle w:val="ListParagraph"/>
        <w:rPr>
          <w:b/>
        </w:rPr>
      </w:pPr>
    </w:p>
    <w:p w:rsidR="007A3F8E" w:rsidRDefault="007A3F8E" w:rsidP="007A3F8E">
      <w:pPr>
        <w:pStyle w:val="ListParagraph"/>
        <w:numPr>
          <w:ilvl w:val="0"/>
          <w:numId w:val="3"/>
        </w:numPr>
      </w:pPr>
      <w:r w:rsidRPr="007A3F8E">
        <w:t>School sports schedules for both games &amp; practic</w:t>
      </w:r>
      <w:r>
        <w:t>es must be turned in</w:t>
      </w:r>
      <w:r w:rsidR="006B5633">
        <w:t xml:space="preserve"> to</w:t>
      </w:r>
      <w:r>
        <w:t xml:space="preserve"> TRUTH</w:t>
      </w:r>
      <w:r w:rsidRPr="007A3F8E">
        <w:t xml:space="preserve"> coaches. </w:t>
      </w:r>
      <w:r w:rsidR="00A050E5">
        <w:t xml:space="preserve"> </w:t>
      </w:r>
    </w:p>
    <w:p w:rsidR="007A3F8E" w:rsidRDefault="007A3F8E" w:rsidP="007A3F8E">
      <w:pPr>
        <w:pStyle w:val="ListParagraph"/>
        <w:numPr>
          <w:ilvl w:val="0"/>
          <w:numId w:val="3"/>
        </w:numPr>
      </w:pPr>
      <w:r>
        <w:t>Players must attend all TRUTH</w:t>
      </w:r>
      <w:r w:rsidRPr="007A3F8E">
        <w:t xml:space="preserve"> practices and games that are not in direct conflict with a </w:t>
      </w:r>
      <w:r>
        <w:t>school schedule.</w:t>
      </w:r>
    </w:p>
    <w:p w:rsidR="007A3F8E" w:rsidRDefault="007A3F8E" w:rsidP="007A3F8E">
      <w:pPr>
        <w:pStyle w:val="ListParagraph"/>
        <w:numPr>
          <w:ilvl w:val="0"/>
          <w:numId w:val="3"/>
        </w:numPr>
      </w:pPr>
      <w:r w:rsidRPr="007A3F8E">
        <w:t xml:space="preserve">Players will be suspended if parents notify the club that such action should be taken for academic reasons. </w:t>
      </w:r>
    </w:p>
    <w:p w:rsidR="007A3F8E" w:rsidRDefault="007A3F8E" w:rsidP="007A3F8E">
      <w:pPr>
        <w:pStyle w:val="ListParagraph"/>
        <w:numPr>
          <w:ilvl w:val="0"/>
          <w:numId w:val="3"/>
        </w:numPr>
      </w:pPr>
      <w:r>
        <w:t>TRUTH</w:t>
      </w:r>
      <w:r w:rsidRPr="007A3F8E">
        <w:t xml:space="preserve"> student athletes will maintain a minimum GPA of 2.5 (C+) or player will be suspended if he or she doesn’t provide the coach with an adequate plan to improve grades (tutoring or </w:t>
      </w:r>
      <w:r>
        <w:t xml:space="preserve">additional help). </w:t>
      </w:r>
      <w:r w:rsidRPr="009A1067">
        <w:rPr>
          <w:b/>
          <w:color w:val="FF0000"/>
        </w:rPr>
        <w:t>Note</w:t>
      </w:r>
      <w:r>
        <w:t>: TRUTH</w:t>
      </w:r>
      <w:r w:rsidRPr="007A3F8E">
        <w:t xml:space="preserve"> </w:t>
      </w:r>
      <w:r w:rsidR="007103A1">
        <w:t>Football</w:t>
      </w:r>
      <w:r w:rsidRPr="007A3F8E">
        <w:t xml:space="preserve"> will take an active role in helping its student athletes EXCEL in the classroom! </w:t>
      </w:r>
    </w:p>
    <w:p w:rsidR="007A3F8E" w:rsidRPr="007A3F8E" w:rsidRDefault="007A3F8E" w:rsidP="00564B83">
      <w:pPr>
        <w:pStyle w:val="ListParagraph"/>
        <w:ind w:left="1080"/>
      </w:pPr>
    </w:p>
    <w:p w:rsidR="007A3F8E" w:rsidRPr="007A3F8E" w:rsidRDefault="007A3F8E" w:rsidP="007A3F8E">
      <w:r w:rsidRPr="007A3F8E">
        <w:t xml:space="preserve"> </w:t>
      </w:r>
    </w:p>
    <w:p w:rsidR="007A3F8E" w:rsidRDefault="007A3F8E" w:rsidP="009A1067">
      <w:pPr>
        <w:tabs>
          <w:tab w:val="left" w:pos="540"/>
        </w:tabs>
        <w:rPr>
          <w:b/>
        </w:rPr>
      </w:pPr>
      <w:r>
        <w:rPr>
          <w:b/>
        </w:rPr>
        <w:t>B. TRUTH</w:t>
      </w:r>
      <w:r w:rsidRPr="007A3F8E">
        <w:rPr>
          <w:b/>
        </w:rPr>
        <w:t xml:space="preserve"> Attendance </w:t>
      </w:r>
    </w:p>
    <w:p w:rsidR="007A3F8E" w:rsidRPr="007A3F8E" w:rsidRDefault="007A3F8E" w:rsidP="009A1067">
      <w:pPr>
        <w:tabs>
          <w:tab w:val="left" w:pos="360"/>
        </w:tabs>
        <w:rPr>
          <w:b/>
        </w:rPr>
      </w:pPr>
    </w:p>
    <w:p w:rsidR="00564B83" w:rsidRPr="00564B83" w:rsidRDefault="00564B83" w:rsidP="00564B83">
      <w:pPr>
        <w:pStyle w:val="ListParagraph"/>
        <w:numPr>
          <w:ilvl w:val="0"/>
          <w:numId w:val="7"/>
        </w:numPr>
        <w:rPr>
          <w:rFonts w:eastAsia="Times New Roman" w:cs="Times New Roman"/>
          <w:color w:val="000000"/>
        </w:rPr>
      </w:pPr>
      <w:r w:rsidRPr="00564B83">
        <w:rPr>
          <w:rFonts w:eastAsia="Times New Roman" w:cs="Times New Roman"/>
          <w:color w:val="000000"/>
        </w:rPr>
        <w:t xml:space="preserve">All players must be on time for </w:t>
      </w:r>
      <w:r w:rsidR="00F65C1C">
        <w:rPr>
          <w:rFonts w:eastAsia="Times New Roman" w:cs="Times New Roman"/>
          <w:color w:val="000000"/>
        </w:rPr>
        <w:t xml:space="preserve">practices and </w:t>
      </w:r>
      <w:r w:rsidRPr="00564B83">
        <w:rPr>
          <w:rFonts w:eastAsia="Times New Roman" w:cs="Times New Roman"/>
          <w:color w:val="000000"/>
        </w:rPr>
        <w:t>training</w:t>
      </w:r>
      <w:r w:rsidR="00F65C1C">
        <w:rPr>
          <w:rFonts w:eastAsia="Times New Roman" w:cs="Times New Roman"/>
          <w:color w:val="000000"/>
        </w:rPr>
        <w:t>s</w:t>
      </w:r>
      <w:r w:rsidRPr="00564B83">
        <w:rPr>
          <w:rFonts w:eastAsia="Times New Roman" w:cs="Times New Roman"/>
          <w:color w:val="000000"/>
        </w:rPr>
        <w:t xml:space="preserve"> - on time means ready to start at the allocated time.</w:t>
      </w:r>
    </w:p>
    <w:p w:rsidR="00564B83" w:rsidRPr="00564B83" w:rsidRDefault="00564B83" w:rsidP="00564B83">
      <w:pPr>
        <w:pStyle w:val="ListParagraph"/>
        <w:numPr>
          <w:ilvl w:val="0"/>
          <w:numId w:val="7"/>
        </w:numPr>
        <w:rPr>
          <w:rFonts w:eastAsia="Times New Roman" w:cs="Times New Roman"/>
          <w:color w:val="000000"/>
        </w:rPr>
      </w:pPr>
      <w:r w:rsidRPr="00564B83">
        <w:rPr>
          <w:rFonts w:eastAsia="Times New Roman" w:cs="Times New Roman"/>
          <w:color w:val="000000"/>
        </w:rPr>
        <w:t>All players must</w:t>
      </w:r>
      <w:r w:rsidR="007103A1">
        <w:rPr>
          <w:rFonts w:eastAsia="Times New Roman" w:cs="Times New Roman"/>
          <w:color w:val="000000"/>
        </w:rPr>
        <w:t xml:space="preserve"> try to be at each game 1 hour</w:t>
      </w:r>
      <w:r>
        <w:rPr>
          <w:rFonts w:eastAsia="Times New Roman" w:cs="Times New Roman"/>
          <w:color w:val="000000"/>
        </w:rPr>
        <w:t xml:space="preserve"> </w:t>
      </w:r>
      <w:r w:rsidRPr="00564B83">
        <w:rPr>
          <w:rFonts w:eastAsia="Times New Roman" w:cs="Times New Roman"/>
          <w:color w:val="000000"/>
        </w:rPr>
        <w:t>prior to game start, this time should be used to warm-up for the game.</w:t>
      </w:r>
    </w:p>
    <w:p w:rsidR="00564B83" w:rsidRPr="00564B83" w:rsidRDefault="00564B83" w:rsidP="007A3F8E">
      <w:pPr>
        <w:pStyle w:val="ListParagraph"/>
        <w:numPr>
          <w:ilvl w:val="0"/>
          <w:numId w:val="7"/>
        </w:numPr>
      </w:pPr>
      <w:r w:rsidRPr="005B46A3">
        <w:rPr>
          <w:rFonts w:eastAsia="Times New Roman" w:cs="Times New Roman"/>
          <w:color w:val="000000"/>
        </w:rPr>
        <w:t>All mobile phones to be turned off during training and games</w:t>
      </w:r>
    </w:p>
    <w:p w:rsidR="007103A1" w:rsidRDefault="007A3F8E" w:rsidP="00F65C1C">
      <w:pPr>
        <w:pStyle w:val="ListParagraph"/>
        <w:numPr>
          <w:ilvl w:val="0"/>
          <w:numId w:val="7"/>
        </w:numPr>
      </w:pPr>
      <w:r w:rsidRPr="007A3F8E">
        <w:t>Scheduling conflicts will be brought to the coach’s attention as soon as they are known. Players are responsible for notifying the coach when they will be absent</w:t>
      </w:r>
      <w:r w:rsidR="00E1151D">
        <w:t xml:space="preserve"> and/or late.</w:t>
      </w:r>
      <w:r w:rsidR="007103A1">
        <w:t xml:space="preserve"> </w:t>
      </w:r>
      <w:r w:rsidR="00E1151D">
        <w:t xml:space="preserve">No call/no show = no playing time </w:t>
      </w:r>
    </w:p>
    <w:p w:rsidR="006D7CEB" w:rsidRDefault="007A3F8E" w:rsidP="00F65C1C">
      <w:pPr>
        <w:pStyle w:val="ListParagraph"/>
        <w:numPr>
          <w:ilvl w:val="0"/>
          <w:numId w:val="7"/>
        </w:numPr>
      </w:pPr>
      <w:r w:rsidRPr="007A3F8E">
        <w:lastRenderedPageBreak/>
        <w:t>Players participating on multiple c</w:t>
      </w:r>
      <w:r>
        <w:t>lub teams will make the TRUTH</w:t>
      </w:r>
      <w:r w:rsidRPr="007A3F8E">
        <w:t xml:space="preserve"> team the priority over the other teams. </w:t>
      </w:r>
    </w:p>
    <w:p w:rsidR="00F65C1C" w:rsidRDefault="007A3F8E" w:rsidP="00564B83">
      <w:pPr>
        <w:pStyle w:val="ListParagraph"/>
        <w:numPr>
          <w:ilvl w:val="0"/>
          <w:numId w:val="7"/>
        </w:numPr>
      </w:pPr>
      <w:r w:rsidRPr="007A3F8E">
        <w:t>Attendance will be taken at club practices,</w:t>
      </w:r>
      <w:r w:rsidR="00F65C1C">
        <w:t xml:space="preserve"> clinics and games.</w:t>
      </w:r>
    </w:p>
    <w:p w:rsidR="007A3F8E" w:rsidRPr="00564B83" w:rsidRDefault="007A3F8E" w:rsidP="007A3F8E">
      <w:pPr>
        <w:pStyle w:val="ListParagraph"/>
        <w:numPr>
          <w:ilvl w:val="0"/>
          <w:numId w:val="7"/>
        </w:numPr>
        <w:rPr>
          <w:b/>
        </w:rPr>
      </w:pPr>
      <w:r w:rsidRPr="007A3F8E">
        <w:t xml:space="preserve">Failure to notify the coach of the reason for an absence will result in the absence being recorded as unexcused. The club will consider a players attendance during future tryouts. </w:t>
      </w:r>
    </w:p>
    <w:p w:rsidR="007A3F8E" w:rsidRDefault="007A3F8E" w:rsidP="007A3F8E">
      <w:pPr>
        <w:rPr>
          <w:b/>
        </w:rPr>
      </w:pPr>
    </w:p>
    <w:p w:rsidR="007A3F8E" w:rsidRDefault="007A3F8E" w:rsidP="007A3F8E">
      <w:pPr>
        <w:rPr>
          <w:b/>
        </w:rPr>
      </w:pPr>
    </w:p>
    <w:p w:rsidR="007A3F8E" w:rsidRDefault="007A3F8E" w:rsidP="007A3F8E">
      <w:pPr>
        <w:rPr>
          <w:b/>
        </w:rPr>
      </w:pPr>
      <w:r>
        <w:rPr>
          <w:b/>
        </w:rPr>
        <w:t>C. TRUTH</w:t>
      </w:r>
      <w:r w:rsidRPr="007A3F8E">
        <w:rPr>
          <w:b/>
        </w:rPr>
        <w:t xml:space="preserve"> Participation </w:t>
      </w:r>
    </w:p>
    <w:p w:rsidR="009A1067" w:rsidRDefault="009A1067" w:rsidP="007A3F8E">
      <w:pPr>
        <w:rPr>
          <w:b/>
        </w:rPr>
      </w:pPr>
    </w:p>
    <w:p w:rsidR="009A1067" w:rsidRDefault="009A1067" w:rsidP="00A050E5">
      <w:pPr>
        <w:pStyle w:val="ListParagraph"/>
        <w:numPr>
          <w:ilvl w:val="0"/>
          <w:numId w:val="14"/>
        </w:numPr>
        <w:ind w:left="1080"/>
      </w:pPr>
      <w:r>
        <w:t xml:space="preserve">TRUTH </w:t>
      </w:r>
      <w:r w:rsidR="007103A1">
        <w:t>Football</w:t>
      </w:r>
      <w:r w:rsidR="007A3F8E" w:rsidRPr="007A3F8E">
        <w:t xml:space="preserve"> does not establish a minimum </w:t>
      </w:r>
      <w:r w:rsidR="007103A1">
        <w:t>playing time for players</w:t>
      </w:r>
      <w:r w:rsidR="007A3F8E" w:rsidRPr="007A3F8E">
        <w:t xml:space="preserve">. Our teams will abide by such a minimum, </w:t>
      </w:r>
      <w:r w:rsidR="00F65C1C">
        <w:t xml:space="preserve">only </w:t>
      </w:r>
      <w:r w:rsidR="007A3F8E" w:rsidRPr="007A3F8E">
        <w:t>if a league o</w:t>
      </w:r>
      <w:r>
        <w:t xml:space="preserve">r tournament establishes one. </w:t>
      </w:r>
      <w:r w:rsidR="00F65C1C">
        <w:t>Players will have to earn their playing time.</w:t>
      </w:r>
      <w:r w:rsidR="00A050E5">
        <w:t xml:space="preserve"> We strongly suggest participation in skills and conditioning trainings to help develop their game.</w:t>
      </w:r>
    </w:p>
    <w:p w:rsidR="009A1067" w:rsidRDefault="007A3F8E" w:rsidP="007A3F8E">
      <w:pPr>
        <w:pStyle w:val="ListParagraph"/>
        <w:numPr>
          <w:ilvl w:val="0"/>
          <w:numId w:val="14"/>
        </w:numPr>
        <w:ind w:left="1080"/>
      </w:pPr>
      <w:r w:rsidRPr="007A3F8E">
        <w:t>Parents who have a concern about player court time will refrain from addressing that concern with the coach w</w:t>
      </w:r>
      <w:r w:rsidR="007103A1">
        <w:t>hile the coach is on the field</w:t>
      </w:r>
      <w:r w:rsidR="009A1067">
        <w:t xml:space="preserve"> or </w:t>
      </w:r>
      <w:r w:rsidR="009A1067" w:rsidRPr="00F65C1C">
        <w:rPr>
          <w:b/>
        </w:rPr>
        <w:t>within 24 hours of the game/tournament</w:t>
      </w:r>
      <w:r w:rsidR="009A1067">
        <w:t>.</w:t>
      </w:r>
    </w:p>
    <w:p w:rsidR="007A3F8E" w:rsidRDefault="007A3F8E" w:rsidP="007A3F8E">
      <w:pPr>
        <w:pStyle w:val="ListParagraph"/>
        <w:numPr>
          <w:ilvl w:val="0"/>
          <w:numId w:val="14"/>
        </w:numPr>
        <w:ind w:left="1080"/>
      </w:pPr>
      <w:r w:rsidRPr="007A3F8E">
        <w:t xml:space="preserve"> Parents should remember that coaches are volunteers &amp; address their concerns with the coach</w:t>
      </w:r>
      <w:r w:rsidR="00F65C1C">
        <w:t xml:space="preserve"> respectfully &amp; </w:t>
      </w:r>
      <w:r w:rsidRPr="007A3F8E">
        <w:t xml:space="preserve">prior </w:t>
      </w:r>
      <w:r w:rsidR="007103A1">
        <w:t>to contacting the club admins</w:t>
      </w:r>
      <w:r w:rsidRPr="007A3F8E">
        <w:t xml:space="preserve">. </w:t>
      </w:r>
    </w:p>
    <w:p w:rsidR="007A3F8E" w:rsidRPr="007A3F8E" w:rsidRDefault="007A3F8E" w:rsidP="007A3F8E"/>
    <w:p w:rsidR="009A1067" w:rsidRPr="009A1067" w:rsidRDefault="00231EBC" w:rsidP="009A1067">
      <w:pPr>
        <w:rPr>
          <w:b/>
        </w:rPr>
      </w:pPr>
      <w:r>
        <w:rPr>
          <w:b/>
        </w:rPr>
        <w:t>D. TRUTH</w:t>
      </w:r>
      <w:r w:rsidR="009A1067" w:rsidRPr="009A1067">
        <w:rPr>
          <w:b/>
        </w:rPr>
        <w:t xml:space="preserve"> Player &amp; Parent Conduct </w:t>
      </w:r>
    </w:p>
    <w:p w:rsidR="009A1067" w:rsidRDefault="009A1067" w:rsidP="009A1067"/>
    <w:p w:rsidR="009A1067" w:rsidRDefault="009A1067" w:rsidP="009A1067">
      <w:pPr>
        <w:pStyle w:val="ListParagraph"/>
        <w:numPr>
          <w:ilvl w:val="0"/>
          <w:numId w:val="18"/>
        </w:numPr>
      </w:pPr>
      <w:r>
        <w:t xml:space="preserve">Players &amp; parents will display the highest level of sportsmanship while attending TRUTH events. </w:t>
      </w:r>
    </w:p>
    <w:p w:rsidR="009A1067" w:rsidRDefault="009A1067" w:rsidP="009A1067">
      <w:pPr>
        <w:pStyle w:val="ListParagraph"/>
        <w:numPr>
          <w:ilvl w:val="0"/>
          <w:numId w:val="18"/>
        </w:numPr>
      </w:pPr>
      <w:r>
        <w:t xml:space="preserve">Players will refrain from heckling, or commenting negatively to game officials, teammates, opponents, opponent’s fans &amp; their coaches. </w:t>
      </w:r>
    </w:p>
    <w:p w:rsidR="009A1067" w:rsidRDefault="009A1067" w:rsidP="009A1067">
      <w:pPr>
        <w:pStyle w:val="ListParagraph"/>
        <w:numPr>
          <w:ilvl w:val="0"/>
          <w:numId w:val="18"/>
        </w:numPr>
      </w:pPr>
      <w:r>
        <w:t xml:space="preserve">Any use of profanity, threats, or a physical attack by players, or a player’s parent, will result in disciplinary action against the player. </w:t>
      </w:r>
    </w:p>
    <w:p w:rsidR="009A1067" w:rsidRDefault="009A1067" w:rsidP="009A1067">
      <w:pPr>
        <w:pStyle w:val="ListParagraph"/>
        <w:numPr>
          <w:ilvl w:val="0"/>
          <w:numId w:val="18"/>
        </w:numPr>
      </w:pPr>
      <w:r>
        <w:t>Any players responsible, in part or full, for derogatory comments towards any student athlete or team, posted on any web page, will be disciplined by the club.</w:t>
      </w:r>
    </w:p>
    <w:p w:rsidR="00C311CB" w:rsidRDefault="00C311CB" w:rsidP="009A1067">
      <w:pPr>
        <w:pStyle w:val="ListParagraph"/>
        <w:numPr>
          <w:ilvl w:val="0"/>
          <w:numId w:val="18"/>
        </w:numPr>
      </w:pPr>
      <w:r>
        <w:t>Proper social behavior will be required at all times.</w:t>
      </w:r>
    </w:p>
    <w:p w:rsidR="00C311CB" w:rsidRDefault="00C311CB" w:rsidP="009A1067">
      <w:pPr>
        <w:pStyle w:val="ListParagraph"/>
        <w:numPr>
          <w:ilvl w:val="0"/>
          <w:numId w:val="18"/>
        </w:numPr>
      </w:pPr>
      <w:r>
        <w:t>When traveling, players are expected to follow the rules of staff.</w:t>
      </w:r>
    </w:p>
    <w:p w:rsidR="00E1151D" w:rsidRDefault="00E1151D" w:rsidP="00E1151D"/>
    <w:p w:rsidR="007A3F8E" w:rsidRDefault="00231EBC" w:rsidP="009A1067">
      <w:pPr>
        <w:rPr>
          <w:b/>
        </w:rPr>
      </w:pPr>
      <w:r>
        <w:rPr>
          <w:b/>
        </w:rPr>
        <w:t>E. Additional TRUTH</w:t>
      </w:r>
      <w:r w:rsidR="007A3F8E" w:rsidRPr="009A1067">
        <w:rPr>
          <w:b/>
        </w:rPr>
        <w:t xml:space="preserve">/Parent Responsibilities &amp; Notification </w:t>
      </w:r>
    </w:p>
    <w:p w:rsidR="009A1067" w:rsidRPr="009A1067" w:rsidRDefault="009A1067" w:rsidP="009A1067">
      <w:pPr>
        <w:rPr>
          <w:b/>
        </w:rPr>
      </w:pPr>
    </w:p>
    <w:p w:rsidR="009A1067" w:rsidRDefault="007A3F8E" w:rsidP="007A3F8E">
      <w:pPr>
        <w:pStyle w:val="ListParagraph"/>
        <w:numPr>
          <w:ilvl w:val="0"/>
          <w:numId w:val="19"/>
        </w:numPr>
      </w:pPr>
      <w:r w:rsidRPr="007A3F8E">
        <w:t xml:space="preserve">Parents will assist coaches with </w:t>
      </w:r>
      <w:r w:rsidR="007103A1">
        <w:t>running the chains and/or clock at</w:t>
      </w:r>
      <w:r w:rsidRPr="007A3F8E">
        <w:t xml:space="preserve"> games. </w:t>
      </w:r>
    </w:p>
    <w:p w:rsidR="009A1067" w:rsidRDefault="007A3F8E" w:rsidP="007A3F8E">
      <w:pPr>
        <w:pStyle w:val="ListParagraph"/>
        <w:numPr>
          <w:ilvl w:val="0"/>
          <w:numId w:val="19"/>
        </w:numPr>
      </w:pPr>
      <w:r w:rsidRPr="007A3F8E">
        <w:t xml:space="preserve"> All players will assist the club with cleaning up any facility used by the club before leaving the facility. This will include practices, clinics, home games &amp; home tournaments. </w:t>
      </w:r>
    </w:p>
    <w:p w:rsidR="009A1067" w:rsidRDefault="007A3F8E" w:rsidP="007A3F8E">
      <w:pPr>
        <w:pStyle w:val="ListParagraph"/>
        <w:numPr>
          <w:ilvl w:val="0"/>
          <w:numId w:val="19"/>
        </w:numPr>
      </w:pPr>
      <w:r w:rsidRPr="007A3F8E">
        <w:t xml:space="preserve"> Only players who have completed registration and paid fees will be allowed to participate with the team. </w:t>
      </w:r>
    </w:p>
    <w:p w:rsidR="00564B83" w:rsidRDefault="00564B83" w:rsidP="007A3F8E"/>
    <w:p w:rsidR="00564B83" w:rsidRDefault="00564B83" w:rsidP="007A3F8E"/>
    <w:p w:rsidR="007A3F8E" w:rsidRDefault="00564B83" w:rsidP="007A3F8E">
      <w:pPr>
        <w:rPr>
          <w:b/>
        </w:rPr>
      </w:pPr>
      <w:r>
        <w:rPr>
          <w:b/>
        </w:rPr>
        <w:t>F. TRUTH</w:t>
      </w:r>
      <w:r w:rsidR="007A3F8E" w:rsidRPr="00231EBC">
        <w:rPr>
          <w:b/>
        </w:rPr>
        <w:t xml:space="preserve"> Uniforms </w:t>
      </w:r>
      <w:r w:rsidR="00231EBC">
        <w:rPr>
          <w:b/>
        </w:rPr>
        <w:t>/Apparel</w:t>
      </w:r>
    </w:p>
    <w:p w:rsidR="00231EBC" w:rsidRPr="00231EBC" w:rsidRDefault="00231EBC" w:rsidP="007A3F8E">
      <w:pPr>
        <w:rPr>
          <w:b/>
        </w:rPr>
      </w:pPr>
    </w:p>
    <w:p w:rsidR="00231EBC" w:rsidRDefault="007A3F8E" w:rsidP="007A3F8E">
      <w:pPr>
        <w:pStyle w:val="ListParagraph"/>
        <w:numPr>
          <w:ilvl w:val="0"/>
          <w:numId w:val="20"/>
        </w:numPr>
      </w:pPr>
      <w:r w:rsidRPr="007A3F8E">
        <w:t xml:space="preserve">No player will </w:t>
      </w:r>
      <w:r w:rsidR="007103A1">
        <w:t xml:space="preserve">leave the field with their jerseys. All jerseys are to be turned to the team parent or equipment personnel before leaving the field. </w:t>
      </w:r>
    </w:p>
    <w:p w:rsidR="002D5D53" w:rsidRPr="007103A1" w:rsidRDefault="00564B83" w:rsidP="007A3F8E">
      <w:pPr>
        <w:pStyle w:val="ListParagraph"/>
        <w:numPr>
          <w:ilvl w:val="0"/>
          <w:numId w:val="20"/>
        </w:numPr>
        <w:rPr>
          <w:b/>
        </w:rPr>
      </w:pPr>
      <w:r>
        <w:t xml:space="preserve">TRUTH apparel </w:t>
      </w:r>
      <w:r w:rsidRPr="007103A1">
        <w:rPr>
          <w:b/>
        </w:rPr>
        <w:t>CANNOT</w:t>
      </w:r>
      <w:r w:rsidR="00231EBC">
        <w:t xml:space="preserve"> be reproduced. Parents are allowed to create spirit shirts that </w:t>
      </w:r>
      <w:r w:rsidR="00F65C1C" w:rsidRPr="007103A1">
        <w:rPr>
          <w:b/>
        </w:rPr>
        <w:t xml:space="preserve">DO NOT </w:t>
      </w:r>
      <w:proofErr w:type="gramStart"/>
      <w:r w:rsidR="00F65C1C">
        <w:t>include</w:t>
      </w:r>
      <w:proofErr w:type="gramEnd"/>
      <w:r w:rsidR="00F65C1C">
        <w:t xml:space="preserve"> the word “Truth” or any </w:t>
      </w:r>
      <w:r w:rsidR="00231EBC">
        <w:t xml:space="preserve">Truth logo.  </w:t>
      </w:r>
    </w:p>
    <w:p w:rsidR="002D5D53" w:rsidRDefault="002D5D53" w:rsidP="007A3F8E">
      <w:pPr>
        <w:rPr>
          <w:b/>
        </w:rPr>
      </w:pPr>
    </w:p>
    <w:p w:rsidR="002D5D53" w:rsidRDefault="002D5D53" w:rsidP="007A3F8E">
      <w:pPr>
        <w:rPr>
          <w:b/>
        </w:rPr>
      </w:pPr>
    </w:p>
    <w:p w:rsidR="002D5D53" w:rsidRDefault="002D5D53" w:rsidP="007A3F8E">
      <w:pPr>
        <w:rPr>
          <w:b/>
        </w:rPr>
      </w:pPr>
    </w:p>
    <w:p w:rsidR="002D5D53" w:rsidRDefault="002D5D53" w:rsidP="007A3F8E">
      <w:pPr>
        <w:rPr>
          <w:b/>
        </w:rPr>
      </w:pPr>
      <w:r>
        <w:rPr>
          <w:b/>
        </w:rPr>
        <w:t>G. Rule Infractions</w:t>
      </w:r>
    </w:p>
    <w:p w:rsidR="002D5D53" w:rsidRPr="00231EBC" w:rsidRDefault="002D5D53" w:rsidP="007A3F8E">
      <w:pPr>
        <w:rPr>
          <w:b/>
        </w:rPr>
      </w:pPr>
    </w:p>
    <w:p w:rsidR="00231EBC" w:rsidRDefault="007A3F8E" w:rsidP="007A3F8E">
      <w:pPr>
        <w:pStyle w:val="ListParagraph"/>
        <w:numPr>
          <w:ilvl w:val="0"/>
          <w:numId w:val="22"/>
        </w:numPr>
      </w:pPr>
      <w:r w:rsidRPr="007A3F8E">
        <w:t>Infractions of rules may lead to a player being benched</w:t>
      </w:r>
      <w:r w:rsidR="006B5633">
        <w:t>, suspended, or removed from any and all</w:t>
      </w:r>
      <w:r w:rsidRPr="007A3F8E">
        <w:t xml:space="preserve"> </w:t>
      </w:r>
      <w:r w:rsidR="00231EBC">
        <w:t>Truth</w:t>
      </w:r>
      <w:r w:rsidR="006B5633">
        <w:t xml:space="preserve"> teams.</w:t>
      </w:r>
      <w:r w:rsidRPr="007A3F8E">
        <w:t xml:space="preserve"> Level of discipline is at the discretion of the club. </w:t>
      </w:r>
    </w:p>
    <w:p w:rsidR="007A3F8E" w:rsidRPr="007A3F8E" w:rsidRDefault="007A3F8E" w:rsidP="007A3F8E">
      <w:pPr>
        <w:pStyle w:val="ListParagraph"/>
        <w:numPr>
          <w:ilvl w:val="0"/>
          <w:numId w:val="22"/>
        </w:numPr>
      </w:pPr>
      <w:r w:rsidRPr="007A3F8E">
        <w:t xml:space="preserve"> The posted rules are not all-inclusive, and the club reserves the right to make decisions that are in the best interest of the club. </w:t>
      </w:r>
    </w:p>
    <w:p w:rsidR="007A3F8E" w:rsidRPr="007A3F8E" w:rsidRDefault="007A3F8E" w:rsidP="007A3F8E">
      <w:r w:rsidRPr="007A3F8E">
        <w:t xml:space="preserve"> </w:t>
      </w:r>
    </w:p>
    <w:p w:rsidR="007103A1" w:rsidRDefault="007103A1" w:rsidP="007A3F8E">
      <w:pPr>
        <w:rPr>
          <w:b/>
        </w:rPr>
      </w:pPr>
    </w:p>
    <w:p w:rsidR="007A3F8E" w:rsidRDefault="007A3F8E" w:rsidP="007A3F8E">
      <w:pPr>
        <w:rPr>
          <w:b/>
        </w:rPr>
      </w:pPr>
      <w:r w:rsidRPr="00231EBC">
        <w:rPr>
          <w:b/>
        </w:rPr>
        <w:t xml:space="preserve">H. Coaches Code of Conduct </w:t>
      </w:r>
    </w:p>
    <w:p w:rsidR="00231EBC" w:rsidRPr="00231EBC" w:rsidRDefault="00231EBC" w:rsidP="007A3F8E">
      <w:pPr>
        <w:rPr>
          <w:b/>
        </w:rPr>
      </w:pPr>
    </w:p>
    <w:p w:rsidR="00231EBC" w:rsidRDefault="007A3F8E" w:rsidP="007A3F8E">
      <w:pPr>
        <w:pStyle w:val="ListParagraph"/>
        <w:numPr>
          <w:ilvl w:val="0"/>
          <w:numId w:val="24"/>
        </w:numPr>
      </w:pPr>
      <w:r w:rsidRPr="007A3F8E">
        <w:t xml:space="preserve">Coaches will take attendance at club practices, clinics and games. The club will consider attendance during future tryouts. </w:t>
      </w:r>
    </w:p>
    <w:p w:rsidR="00231EBC" w:rsidRDefault="007A3F8E" w:rsidP="007A3F8E">
      <w:pPr>
        <w:pStyle w:val="ListParagraph"/>
        <w:numPr>
          <w:ilvl w:val="0"/>
          <w:numId w:val="24"/>
        </w:numPr>
      </w:pPr>
      <w:r w:rsidRPr="007A3F8E">
        <w:t>Coaches will work together to develop a direction of train</w:t>
      </w:r>
      <w:r w:rsidR="00231EBC">
        <w:t>ing for each level of the club.</w:t>
      </w:r>
    </w:p>
    <w:p w:rsidR="00231EBC" w:rsidRDefault="007A3F8E" w:rsidP="007A3F8E">
      <w:pPr>
        <w:pStyle w:val="ListParagraph"/>
        <w:numPr>
          <w:ilvl w:val="0"/>
          <w:numId w:val="24"/>
        </w:numPr>
      </w:pPr>
      <w:r w:rsidRPr="007A3F8E">
        <w:t xml:space="preserve"> Coaches will provide a positive environment for the student athlete to improve their individual skills. </w:t>
      </w:r>
    </w:p>
    <w:p w:rsidR="00A050E5" w:rsidRDefault="007A3F8E" w:rsidP="002D5D53">
      <w:pPr>
        <w:pStyle w:val="ListParagraph"/>
        <w:numPr>
          <w:ilvl w:val="0"/>
          <w:numId w:val="24"/>
        </w:numPr>
      </w:pPr>
      <w:r w:rsidRPr="007A3F8E">
        <w:t>Coaches will work with all team members in an effort to i</w:t>
      </w:r>
      <w:r w:rsidR="002D5D53">
        <w:t>mprove their individual skills.</w:t>
      </w:r>
    </w:p>
    <w:p w:rsidR="00A050E5" w:rsidRDefault="007A3F8E" w:rsidP="00A050E5">
      <w:pPr>
        <w:pStyle w:val="ListParagraph"/>
        <w:numPr>
          <w:ilvl w:val="0"/>
          <w:numId w:val="24"/>
        </w:numPr>
      </w:pPr>
      <w:r w:rsidRPr="007A3F8E">
        <w:t xml:space="preserve">Coaches will set good examples of sportsmanship at all times, and will not degrade game officials. </w:t>
      </w:r>
    </w:p>
    <w:p w:rsidR="00231EBC" w:rsidRDefault="007A3F8E" w:rsidP="007A3F8E">
      <w:pPr>
        <w:pStyle w:val="ListParagraph"/>
        <w:numPr>
          <w:ilvl w:val="0"/>
          <w:numId w:val="24"/>
        </w:numPr>
      </w:pPr>
      <w:r w:rsidRPr="007A3F8E">
        <w:t xml:space="preserve">Coaches will not use “guest players”, or players from outside the club, without the approval of the club directors. </w:t>
      </w:r>
    </w:p>
    <w:p w:rsidR="00231EBC" w:rsidRDefault="007A3F8E" w:rsidP="007A3F8E">
      <w:pPr>
        <w:pStyle w:val="ListParagraph"/>
        <w:numPr>
          <w:ilvl w:val="0"/>
          <w:numId w:val="24"/>
        </w:numPr>
      </w:pPr>
      <w:r w:rsidRPr="007A3F8E">
        <w:t xml:space="preserve">Coaches will not allow non-club members to practice with the team, without approval from the club. </w:t>
      </w:r>
    </w:p>
    <w:p w:rsidR="007A3F8E" w:rsidRDefault="007A3F8E" w:rsidP="007A3F8E">
      <w:pPr>
        <w:pStyle w:val="ListParagraph"/>
        <w:numPr>
          <w:ilvl w:val="0"/>
          <w:numId w:val="24"/>
        </w:numPr>
      </w:pPr>
      <w:r w:rsidRPr="007A3F8E">
        <w:t>Coaches will bring to the attention of the club, any incident in which a student athlete or parent committed an egregious act, in the pres</w:t>
      </w:r>
      <w:r w:rsidR="00564B83">
        <w:t>ence of others, whether TRUTH</w:t>
      </w:r>
      <w:r w:rsidRPr="007A3F8E">
        <w:t xml:space="preserve"> team members or opponents. </w:t>
      </w:r>
    </w:p>
    <w:p w:rsidR="00A871CE" w:rsidRDefault="00A871CE" w:rsidP="00A871CE"/>
    <w:p w:rsidR="00A871CE" w:rsidRDefault="00A871CE" w:rsidP="00A871CE"/>
    <w:p w:rsidR="00A871CE" w:rsidRDefault="00A871CE" w:rsidP="00A871CE"/>
    <w:p w:rsidR="00A871CE" w:rsidRDefault="00A871CE" w:rsidP="00A871CE"/>
    <w:p w:rsidR="00A871CE" w:rsidRDefault="00A871CE" w:rsidP="00A871CE"/>
    <w:p w:rsidR="00A871CE" w:rsidRDefault="00A871CE" w:rsidP="00A871CE"/>
    <w:p w:rsidR="00A871CE" w:rsidRDefault="00A871CE" w:rsidP="00A871CE"/>
    <w:p w:rsidR="00A871CE" w:rsidRDefault="00A871CE" w:rsidP="00A871CE">
      <w:pPr>
        <w:jc w:val="center"/>
        <w:rPr>
          <w:b/>
        </w:rPr>
      </w:pPr>
      <w:r>
        <w:rPr>
          <w:noProof/>
        </w:rPr>
        <w:lastRenderedPageBreak/>
        <w:drawing>
          <wp:inline distT="0" distB="0" distL="0" distR="0" wp14:anchorId="30F45221" wp14:editId="27FF8F4F">
            <wp:extent cx="5486400" cy="1493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thFB2015.jpg"/>
                    <pic:cNvPicPr/>
                  </pic:nvPicPr>
                  <pic:blipFill>
                    <a:blip r:embed="rId9">
                      <a:extLst>
                        <a:ext uri="{28A0092B-C50C-407E-A947-70E740481C1C}">
                          <a14:useLocalDpi xmlns:a14="http://schemas.microsoft.com/office/drawing/2010/main" val="0"/>
                        </a:ext>
                      </a:extLst>
                    </a:blip>
                    <a:stretch>
                      <a:fillRect/>
                    </a:stretch>
                  </pic:blipFill>
                  <pic:spPr>
                    <a:xfrm>
                      <a:off x="0" y="0"/>
                      <a:ext cx="5486400" cy="1493520"/>
                    </a:xfrm>
                    <a:prstGeom prst="rect">
                      <a:avLst/>
                    </a:prstGeom>
                  </pic:spPr>
                </pic:pic>
              </a:graphicData>
            </a:graphic>
          </wp:inline>
        </w:drawing>
      </w:r>
    </w:p>
    <w:p w:rsidR="00A871CE" w:rsidRDefault="00A871CE" w:rsidP="00A871CE">
      <w:pPr>
        <w:jc w:val="center"/>
        <w:rPr>
          <w:b/>
        </w:rPr>
      </w:pPr>
    </w:p>
    <w:p w:rsidR="00A871CE" w:rsidRDefault="00A871CE" w:rsidP="00A871CE">
      <w:pPr>
        <w:jc w:val="center"/>
        <w:rPr>
          <w:b/>
        </w:rPr>
      </w:pPr>
    </w:p>
    <w:p w:rsidR="00A871CE" w:rsidRDefault="00A871CE" w:rsidP="00A871CE">
      <w:pPr>
        <w:jc w:val="center"/>
        <w:rPr>
          <w:b/>
        </w:rPr>
      </w:pPr>
      <w:r w:rsidRPr="00961B26">
        <w:rPr>
          <w:b/>
        </w:rPr>
        <w:t>Acknowledgement of Receipt of Club Policies and Guidelines</w:t>
      </w:r>
      <w:r>
        <w:rPr>
          <w:b/>
        </w:rPr>
        <w:br/>
        <w:t>2015 Truth Football</w:t>
      </w:r>
    </w:p>
    <w:p w:rsidR="00A871CE" w:rsidRPr="00961B26" w:rsidRDefault="00A871CE" w:rsidP="00A871CE">
      <w:pPr>
        <w:jc w:val="center"/>
        <w:rPr>
          <w:b/>
        </w:rPr>
      </w:pPr>
    </w:p>
    <w:p w:rsidR="00A871CE" w:rsidRDefault="00A871CE" w:rsidP="00A871CE">
      <w:pPr>
        <w:rPr>
          <w:sz w:val="20"/>
          <w:szCs w:val="20"/>
        </w:rPr>
      </w:pPr>
    </w:p>
    <w:p w:rsidR="00A871CE" w:rsidRDefault="00A871CE" w:rsidP="00A871CE">
      <w:pPr>
        <w:rPr>
          <w:sz w:val="20"/>
          <w:szCs w:val="20"/>
        </w:rPr>
      </w:pPr>
    </w:p>
    <w:p w:rsidR="00A871CE" w:rsidRDefault="00A871CE" w:rsidP="00A871CE">
      <w:pPr>
        <w:rPr>
          <w:sz w:val="20"/>
          <w:szCs w:val="20"/>
        </w:rPr>
      </w:pPr>
    </w:p>
    <w:p w:rsidR="00A871CE" w:rsidRDefault="00A871CE" w:rsidP="00A871CE">
      <w:pPr>
        <w:rPr>
          <w:sz w:val="20"/>
          <w:szCs w:val="20"/>
        </w:rPr>
      </w:pPr>
      <w:r>
        <w:rPr>
          <w:sz w:val="20"/>
          <w:szCs w:val="20"/>
        </w:rPr>
        <w:t xml:space="preserve">  </w:t>
      </w:r>
      <w:r w:rsidRPr="00541137">
        <w:rPr>
          <w:sz w:val="20"/>
          <w:szCs w:val="20"/>
        </w:rPr>
        <w:t>Please Print:</w:t>
      </w:r>
    </w:p>
    <w:p w:rsidR="00A871CE" w:rsidRPr="00541137" w:rsidRDefault="00A871CE" w:rsidP="00A871CE">
      <w:pPr>
        <w:rPr>
          <w:sz w:val="20"/>
          <w:szCs w:val="20"/>
        </w:rPr>
      </w:pPr>
    </w:p>
    <w:p w:rsidR="00A871CE" w:rsidRDefault="00A871CE" w:rsidP="00A871CE">
      <w:r>
        <w:t xml:space="preserve"> Player Name______________________________________</w:t>
      </w:r>
      <w:r>
        <w:t>_____________              Division_____________</w:t>
      </w:r>
    </w:p>
    <w:p w:rsidR="00A871CE" w:rsidRDefault="00A871CE" w:rsidP="00A871CE"/>
    <w:p w:rsidR="00A871CE" w:rsidRDefault="00A871CE" w:rsidP="00A871CE"/>
    <w:p w:rsidR="00A871CE" w:rsidRDefault="00A871CE" w:rsidP="00A871CE">
      <w:r>
        <w:t xml:space="preserve"> Player Name___________________________________________________  </w:t>
      </w:r>
      <w:r>
        <w:t xml:space="preserve">            Division____________</w:t>
      </w:r>
    </w:p>
    <w:p w:rsidR="00A871CE" w:rsidRDefault="00A871CE" w:rsidP="00A871CE"/>
    <w:p w:rsidR="00A871CE" w:rsidRDefault="00A871CE" w:rsidP="00A871CE"/>
    <w:p w:rsidR="00A871CE" w:rsidRDefault="00A871CE" w:rsidP="00A871CE">
      <w:r>
        <w:t xml:space="preserve"> Player Name______________________________________</w:t>
      </w:r>
      <w:r>
        <w:t>_____________              Division</w:t>
      </w:r>
      <w:r>
        <w:t>_____________</w:t>
      </w:r>
    </w:p>
    <w:p w:rsidR="00A871CE" w:rsidRDefault="00A871CE" w:rsidP="00A871CE"/>
    <w:p w:rsidR="00A871CE" w:rsidRDefault="00A871CE" w:rsidP="00A871CE"/>
    <w:p w:rsidR="00A871CE" w:rsidRDefault="00A871CE" w:rsidP="00A871CE">
      <w:r>
        <w:t xml:space="preserve"> Player Name______________________________________</w:t>
      </w:r>
      <w:r>
        <w:t>_____________              Division</w:t>
      </w:r>
      <w:r>
        <w:t>_____________</w:t>
      </w:r>
    </w:p>
    <w:p w:rsidR="00A871CE" w:rsidRDefault="00A871CE" w:rsidP="00A871CE"/>
    <w:p w:rsidR="00A871CE" w:rsidRDefault="00A871CE" w:rsidP="00A871CE"/>
    <w:p w:rsidR="00A871CE" w:rsidRDefault="00A871CE" w:rsidP="00A871CE"/>
    <w:p w:rsidR="00A871CE" w:rsidRDefault="00A871CE" w:rsidP="00A871CE"/>
    <w:p w:rsidR="00A871CE" w:rsidRDefault="00A871CE" w:rsidP="00A871CE">
      <w:pPr>
        <w:rPr>
          <w:bCs/>
          <w:i/>
          <w:sz w:val="28"/>
          <w:szCs w:val="28"/>
        </w:rPr>
      </w:pPr>
      <w:r w:rsidRPr="00961B26">
        <w:rPr>
          <w:i/>
          <w:sz w:val="28"/>
          <w:szCs w:val="28"/>
        </w:rPr>
        <w:t xml:space="preserve">With my signature below, I affirm that I have received, read and understand the </w:t>
      </w:r>
      <w:r>
        <w:rPr>
          <w:i/>
          <w:sz w:val="28"/>
          <w:szCs w:val="28"/>
        </w:rPr>
        <w:t>c</w:t>
      </w:r>
      <w:r w:rsidRPr="00961B26">
        <w:rPr>
          <w:i/>
          <w:sz w:val="28"/>
          <w:szCs w:val="28"/>
        </w:rPr>
        <w:t>lub</w:t>
      </w:r>
      <w:r>
        <w:rPr>
          <w:i/>
          <w:sz w:val="28"/>
          <w:szCs w:val="28"/>
        </w:rPr>
        <w:t xml:space="preserve"> policies and g</w:t>
      </w:r>
      <w:r w:rsidRPr="00961B26">
        <w:rPr>
          <w:i/>
          <w:sz w:val="28"/>
          <w:szCs w:val="28"/>
        </w:rPr>
        <w:t>uidelines</w:t>
      </w:r>
      <w:r>
        <w:rPr>
          <w:i/>
          <w:sz w:val="28"/>
          <w:szCs w:val="28"/>
        </w:rPr>
        <w:t>, as</w:t>
      </w:r>
      <w:r w:rsidRPr="00961B26">
        <w:rPr>
          <w:i/>
          <w:sz w:val="28"/>
          <w:szCs w:val="28"/>
        </w:rPr>
        <w:t xml:space="preserve"> outlined by Truth Select Basketball.  </w:t>
      </w:r>
      <w:r w:rsidRPr="00961B26">
        <w:rPr>
          <w:bCs/>
          <w:i/>
          <w:sz w:val="28"/>
          <w:szCs w:val="28"/>
        </w:rPr>
        <w:t>I agree to comply with these guidelines and will cooperate in their implementation, without limiting the scope of the guidelines.  I under</w:t>
      </w:r>
      <w:r>
        <w:rPr>
          <w:bCs/>
          <w:i/>
          <w:sz w:val="28"/>
          <w:szCs w:val="28"/>
        </w:rPr>
        <w:t xml:space="preserve">stand that these guidelines are subject to </w:t>
      </w:r>
      <w:r w:rsidRPr="00961B26">
        <w:rPr>
          <w:bCs/>
          <w:i/>
          <w:sz w:val="28"/>
          <w:szCs w:val="28"/>
        </w:rPr>
        <w:t xml:space="preserve">change. </w:t>
      </w:r>
    </w:p>
    <w:p w:rsidR="00A871CE" w:rsidRDefault="00A871CE" w:rsidP="00A871CE">
      <w:pPr>
        <w:rPr>
          <w:bCs/>
          <w:i/>
          <w:sz w:val="28"/>
          <w:szCs w:val="28"/>
        </w:rPr>
      </w:pPr>
    </w:p>
    <w:p w:rsidR="00A871CE" w:rsidRDefault="00A871CE" w:rsidP="00A871CE">
      <w:pPr>
        <w:rPr>
          <w:bCs/>
          <w:i/>
          <w:sz w:val="28"/>
          <w:szCs w:val="28"/>
        </w:rPr>
      </w:pPr>
    </w:p>
    <w:p w:rsidR="00A871CE" w:rsidRDefault="00A871CE" w:rsidP="00A871CE"/>
    <w:p w:rsidR="00A871CE" w:rsidRDefault="00A871CE" w:rsidP="00A871CE"/>
    <w:p w:rsidR="00A871CE" w:rsidRDefault="00A871CE" w:rsidP="00A871CE"/>
    <w:p w:rsidR="00A871CE" w:rsidRDefault="00A871CE" w:rsidP="00A871CE">
      <w:r>
        <w:t>Parent Signature___________________________________________________       Date_________________</w:t>
      </w:r>
    </w:p>
    <w:p w:rsidR="00A871CE" w:rsidRPr="007A3F8E" w:rsidRDefault="00A871CE" w:rsidP="00A871CE"/>
    <w:p w:rsidR="007A3F8E" w:rsidRDefault="007A3F8E" w:rsidP="007A3F8E">
      <w:r w:rsidRPr="007A3F8E">
        <w:t xml:space="preserve"> </w:t>
      </w:r>
      <w:bookmarkStart w:id="0" w:name="_GoBack"/>
      <w:bookmarkEnd w:id="0"/>
    </w:p>
    <w:sectPr w:rsidR="007A3F8E" w:rsidSect="00D0603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BF" w:rsidRDefault="007D6DBF" w:rsidP="009637D7">
      <w:r>
        <w:separator/>
      </w:r>
    </w:p>
  </w:endnote>
  <w:endnote w:type="continuationSeparator" w:id="0">
    <w:p w:rsidR="007D6DBF" w:rsidRDefault="007D6DBF" w:rsidP="0096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A1" w:rsidRDefault="007103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A1" w:rsidRDefault="007103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A1" w:rsidRDefault="00710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BF" w:rsidRDefault="007D6DBF" w:rsidP="009637D7">
      <w:r>
        <w:separator/>
      </w:r>
    </w:p>
  </w:footnote>
  <w:footnote w:type="continuationSeparator" w:id="0">
    <w:p w:rsidR="007D6DBF" w:rsidRDefault="007D6DBF" w:rsidP="00963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1C" w:rsidRDefault="007D6DBF">
    <w:pPr>
      <w:pStyle w:val="Header"/>
    </w:pPr>
    <w:sdt>
      <w:sdtPr>
        <w:id w:val="171999623"/>
        <w:placeholder>
          <w:docPart w:val="593018778DEB3A4D9BAB3B0792D14C17"/>
        </w:placeholder>
        <w:temporary/>
        <w:showingPlcHdr/>
      </w:sdtPr>
      <w:sdtEndPr/>
      <w:sdtContent>
        <w:r w:rsidR="00813A1C">
          <w:t>[Type text]</w:t>
        </w:r>
      </w:sdtContent>
    </w:sdt>
    <w:r w:rsidR="00813A1C">
      <w:ptab w:relativeTo="margin" w:alignment="center" w:leader="none"/>
    </w:r>
    <w:sdt>
      <w:sdtPr>
        <w:id w:val="171999624"/>
        <w:placeholder>
          <w:docPart w:val="F142E974FD4BE94FAD1E9B6DE8ABCAB7"/>
        </w:placeholder>
        <w:temporary/>
        <w:showingPlcHdr/>
      </w:sdtPr>
      <w:sdtEndPr/>
      <w:sdtContent>
        <w:r w:rsidR="00813A1C">
          <w:t>[Type text]</w:t>
        </w:r>
      </w:sdtContent>
    </w:sdt>
    <w:r w:rsidR="00813A1C">
      <w:ptab w:relativeTo="margin" w:alignment="right" w:leader="none"/>
    </w:r>
    <w:sdt>
      <w:sdtPr>
        <w:id w:val="171999625"/>
        <w:placeholder>
          <w:docPart w:val="E5E3E6EC39DF574CA64B45AE89F09962"/>
        </w:placeholder>
        <w:temporary/>
        <w:showingPlcHdr/>
      </w:sdtPr>
      <w:sdtEndPr/>
      <w:sdtContent>
        <w:r w:rsidR="00813A1C">
          <w:t>[Type text]</w:t>
        </w:r>
      </w:sdtContent>
    </w:sdt>
  </w:p>
  <w:p w:rsidR="00813A1C" w:rsidRDefault="00813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1C" w:rsidRDefault="00813A1C">
    <w:pPr>
      <w:pStyle w:val="Header"/>
    </w:pPr>
    <w:r>
      <w:ptab w:relativeTo="margin" w:alignment="center" w:leader="none"/>
    </w:r>
    <w:r>
      <w:ptab w:relativeTo="margin" w:alignment="right" w:leader="none"/>
    </w:r>
  </w:p>
  <w:p w:rsidR="00813A1C" w:rsidRDefault="00813A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A1" w:rsidRDefault="0071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6ED0"/>
    <w:multiLevelType w:val="hybridMultilevel"/>
    <w:tmpl w:val="FC32AF68"/>
    <w:lvl w:ilvl="0" w:tplc="20AE38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B5EB3"/>
    <w:multiLevelType w:val="hybridMultilevel"/>
    <w:tmpl w:val="A3A20C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2D55405"/>
    <w:multiLevelType w:val="hybridMultilevel"/>
    <w:tmpl w:val="BE348712"/>
    <w:lvl w:ilvl="0" w:tplc="6E7E40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56C30"/>
    <w:multiLevelType w:val="hybridMultilevel"/>
    <w:tmpl w:val="F4AE4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30AC5"/>
    <w:multiLevelType w:val="hybridMultilevel"/>
    <w:tmpl w:val="A31C103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E33DE2"/>
    <w:multiLevelType w:val="hybridMultilevel"/>
    <w:tmpl w:val="9BEC3264"/>
    <w:lvl w:ilvl="0" w:tplc="20AE38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6267C"/>
    <w:multiLevelType w:val="hybridMultilevel"/>
    <w:tmpl w:val="3E1AC236"/>
    <w:lvl w:ilvl="0" w:tplc="20AE38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417AB"/>
    <w:multiLevelType w:val="hybridMultilevel"/>
    <w:tmpl w:val="750A83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443CA"/>
    <w:multiLevelType w:val="hybridMultilevel"/>
    <w:tmpl w:val="91109796"/>
    <w:lvl w:ilvl="0" w:tplc="A87C39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D4E4D"/>
    <w:multiLevelType w:val="hybridMultilevel"/>
    <w:tmpl w:val="094AC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C60D7"/>
    <w:multiLevelType w:val="hybridMultilevel"/>
    <w:tmpl w:val="32A2F130"/>
    <w:lvl w:ilvl="0" w:tplc="8306099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07661"/>
    <w:multiLevelType w:val="hybridMultilevel"/>
    <w:tmpl w:val="7AAEEE4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454320"/>
    <w:multiLevelType w:val="hybridMultilevel"/>
    <w:tmpl w:val="B12EBC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86181"/>
    <w:multiLevelType w:val="hybridMultilevel"/>
    <w:tmpl w:val="CF8EF2C4"/>
    <w:lvl w:ilvl="0" w:tplc="20AE38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C3A61"/>
    <w:multiLevelType w:val="hybridMultilevel"/>
    <w:tmpl w:val="45486C8C"/>
    <w:lvl w:ilvl="0" w:tplc="680AAC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B196F14"/>
    <w:multiLevelType w:val="hybridMultilevel"/>
    <w:tmpl w:val="E38E4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7167A9"/>
    <w:multiLevelType w:val="hybridMultilevel"/>
    <w:tmpl w:val="FF7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1A41B3"/>
    <w:multiLevelType w:val="hybridMultilevel"/>
    <w:tmpl w:val="F766C5DC"/>
    <w:lvl w:ilvl="0" w:tplc="3FC0F938">
      <w:start w:val="1"/>
      <w:numFmt w:val="upperRoman"/>
      <w:lvlText w:val="%1."/>
      <w:lvlJc w:val="righ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66CD1165"/>
    <w:multiLevelType w:val="hybridMultilevel"/>
    <w:tmpl w:val="A9CEE1F6"/>
    <w:lvl w:ilvl="0" w:tplc="7FB25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664396"/>
    <w:multiLevelType w:val="hybridMultilevel"/>
    <w:tmpl w:val="C8CCB466"/>
    <w:lvl w:ilvl="0" w:tplc="20AE38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6819CB"/>
    <w:multiLevelType w:val="hybridMultilevel"/>
    <w:tmpl w:val="627E1BE2"/>
    <w:lvl w:ilvl="0" w:tplc="3EA829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2C36AA6"/>
    <w:multiLevelType w:val="hybridMultilevel"/>
    <w:tmpl w:val="639E3E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B62F6F"/>
    <w:multiLevelType w:val="hybridMultilevel"/>
    <w:tmpl w:val="549C4AE2"/>
    <w:lvl w:ilvl="0" w:tplc="C1460B28">
      <w:start w:val="1"/>
      <w:numFmt w:val="upperRoman"/>
      <w:lvlText w:val="%1."/>
      <w:lvlJc w:val="left"/>
      <w:pPr>
        <w:ind w:left="1035" w:hanging="72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3">
    <w:nsid w:val="74CE4E6B"/>
    <w:multiLevelType w:val="hybridMultilevel"/>
    <w:tmpl w:val="3C04BF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67475"/>
    <w:multiLevelType w:val="hybridMultilevel"/>
    <w:tmpl w:val="36420FCC"/>
    <w:lvl w:ilvl="0" w:tplc="20AE38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3E78D7"/>
    <w:multiLevelType w:val="hybridMultilevel"/>
    <w:tmpl w:val="2DC8D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2B105E"/>
    <w:multiLevelType w:val="hybridMultilevel"/>
    <w:tmpl w:val="532C4D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2567E6"/>
    <w:multiLevelType w:val="hybridMultilevel"/>
    <w:tmpl w:val="452659A6"/>
    <w:lvl w:ilvl="0" w:tplc="43E036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BA35E6F"/>
    <w:multiLevelType w:val="hybridMultilevel"/>
    <w:tmpl w:val="0C047110"/>
    <w:lvl w:ilvl="0" w:tplc="20AE38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15"/>
  </w:num>
  <w:num w:numId="5">
    <w:abstractNumId w:val="23"/>
  </w:num>
  <w:num w:numId="6">
    <w:abstractNumId w:val="4"/>
  </w:num>
  <w:num w:numId="7">
    <w:abstractNumId w:val="10"/>
  </w:num>
  <w:num w:numId="8">
    <w:abstractNumId w:val="26"/>
  </w:num>
  <w:num w:numId="9">
    <w:abstractNumId w:val="18"/>
  </w:num>
  <w:num w:numId="10">
    <w:abstractNumId w:val="21"/>
  </w:num>
  <w:num w:numId="11">
    <w:abstractNumId w:val="16"/>
  </w:num>
  <w:num w:numId="12">
    <w:abstractNumId w:val="11"/>
  </w:num>
  <w:num w:numId="13">
    <w:abstractNumId w:val="12"/>
  </w:num>
  <w:num w:numId="14">
    <w:abstractNumId w:val="17"/>
  </w:num>
  <w:num w:numId="15">
    <w:abstractNumId w:val="7"/>
  </w:num>
  <w:num w:numId="16">
    <w:abstractNumId w:val="2"/>
  </w:num>
  <w:num w:numId="17">
    <w:abstractNumId w:val="25"/>
  </w:num>
  <w:num w:numId="18">
    <w:abstractNumId w:val="24"/>
  </w:num>
  <w:num w:numId="19">
    <w:abstractNumId w:val="6"/>
  </w:num>
  <w:num w:numId="20">
    <w:abstractNumId w:val="13"/>
  </w:num>
  <w:num w:numId="21">
    <w:abstractNumId w:val="0"/>
  </w:num>
  <w:num w:numId="22">
    <w:abstractNumId w:val="28"/>
  </w:num>
  <w:num w:numId="23">
    <w:abstractNumId w:val="5"/>
  </w:num>
  <w:num w:numId="24">
    <w:abstractNumId w:val="19"/>
  </w:num>
  <w:num w:numId="25">
    <w:abstractNumId w:val="22"/>
  </w:num>
  <w:num w:numId="26">
    <w:abstractNumId w:val="14"/>
  </w:num>
  <w:num w:numId="27">
    <w:abstractNumId w:val="27"/>
  </w:num>
  <w:num w:numId="28">
    <w:abstractNumId w:val="2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D7"/>
    <w:rsid w:val="00046300"/>
    <w:rsid w:val="00072DBB"/>
    <w:rsid w:val="00154C4B"/>
    <w:rsid w:val="00231EBC"/>
    <w:rsid w:val="0023253D"/>
    <w:rsid w:val="002D5D53"/>
    <w:rsid w:val="00380573"/>
    <w:rsid w:val="003E6105"/>
    <w:rsid w:val="00445454"/>
    <w:rsid w:val="004C5768"/>
    <w:rsid w:val="00541137"/>
    <w:rsid w:val="00564B83"/>
    <w:rsid w:val="005D074F"/>
    <w:rsid w:val="006558DA"/>
    <w:rsid w:val="006B5633"/>
    <w:rsid w:val="006D7CEB"/>
    <w:rsid w:val="006F2A1B"/>
    <w:rsid w:val="007103A1"/>
    <w:rsid w:val="007A2966"/>
    <w:rsid w:val="007A3F8E"/>
    <w:rsid w:val="007A760D"/>
    <w:rsid w:val="007D6DBF"/>
    <w:rsid w:val="00813A1C"/>
    <w:rsid w:val="00882637"/>
    <w:rsid w:val="008B21BE"/>
    <w:rsid w:val="008F56B0"/>
    <w:rsid w:val="009038DC"/>
    <w:rsid w:val="00933E4F"/>
    <w:rsid w:val="00961B26"/>
    <w:rsid w:val="009637D7"/>
    <w:rsid w:val="009728F8"/>
    <w:rsid w:val="009A1067"/>
    <w:rsid w:val="00A050E5"/>
    <w:rsid w:val="00A871CE"/>
    <w:rsid w:val="00B14CEF"/>
    <w:rsid w:val="00C311CB"/>
    <w:rsid w:val="00D06037"/>
    <w:rsid w:val="00DA2164"/>
    <w:rsid w:val="00DA2ED1"/>
    <w:rsid w:val="00E1151D"/>
    <w:rsid w:val="00E5008C"/>
    <w:rsid w:val="00F65C1C"/>
    <w:rsid w:val="00F8726E"/>
    <w:rsid w:val="00FA75CF"/>
    <w:rsid w:val="00FD03BA"/>
    <w:rsid w:val="00FD6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7D7"/>
    <w:pPr>
      <w:tabs>
        <w:tab w:val="center" w:pos="4320"/>
        <w:tab w:val="right" w:pos="8640"/>
      </w:tabs>
    </w:pPr>
  </w:style>
  <w:style w:type="character" w:customStyle="1" w:styleId="HeaderChar">
    <w:name w:val="Header Char"/>
    <w:basedOn w:val="DefaultParagraphFont"/>
    <w:link w:val="Header"/>
    <w:uiPriority w:val="99"/>
    <w:rsid w:val="009637D7"/>
  </w:style>
  <w:style w:type="paragraph" w:styleId="Footer">
    <w:name w:val="footer"/>
    <w:basedOn w:val="Normal"/>
    <w:link w:val="FooterChar"/>
    <w:uiPriority w:val="99"/>
    <w:unhideWhenUsed/>
    <w:rsid w:val="009637D7"/>
    <w:pPr>
      <w:tabs>
        <w:tab w:val="center" w:pos="4320"/>
        <w:tab w:val="right" w:pos="8640"/>
      </w:tabs>
    </w:pPr>
  </w:style>
  <w:style w:type="character" w:customStyle="1" w:styleId="FooterChar">
    <w:name w:val="Footer Char"/>
    <w:basedOn w:val="DefaultParagraphFont"/>
    <w:link w:val="Footer"/>
    <w:uiPriority w:val="99"/>
    <w:rsid w:val="009637D7"/>
  </w:style>
  <w:style w:type="paragraph" w:styleId="BalloonText">
    <w:name w:val="Balloon Text"/>
    <w:basedOn w:val="Normal"/>
    <w:link w:val="BalloonTextChar"/>
    <w:uiPriority w:val="99"/>
    <w:semiHidden/>
    <w:unhideWhenUsed/>
    <w:rsid w:val="00963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7D7"/>
    <w:rPr>
      <w:rFonts w:ascii="Lucida Grande" w:hAnsi="Lucida Grande" w:cs="Lucida Grande"/>
      <w:sz w:val="18"/>
      <w:szCs w:val="18"/>
    </w:rPr>
  </w:style>
  <w:style w:type="paragraph" w:styleId="ListParagraph">
    <w:name w:val="List Paragraph"/>
    <w:basedOn w:val="Normal"/>
    <w:uiPriority w:val="34"/>
    <w:qFormat/>
    <w:rsid w:val="007A3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7D7"/>
    <w:pPr>
      <w:tabs>
        <w:tab w:val="center" w:pos="4320"/>
        <w:tab w:val="right" w:pos="8640"/>
      </w:tabs>
    </w:pPr>
  </w:style>
  <w:style w:type="character" w:customStyle="1" w:styleId="HeaderChar">
    <w:name w:val="Header Char"/>
    <w:basedOn w:val="DefaultParagraphFont"/>
    <w:link w:val="Header"/>
    <w:uiPriority w:val="99"/>
    <w:rsid w:val="009637D7"/>
  </w:style>
  <w:style w:type="paragraph" w:styleId="Footer">
    <w:name w:val="footer"/>
    <w:basedOn w:val="Normal"/>
    <w:link w:val="FooterChar"/>
    <w:uiPriority w:val="99"/>
    <w:unhideWhenUsed/>
    <w:rsid w:val="009637D7"/>
    <w:pPr>
      <w:tabs>
        <w:tab w:val="center" w:pos="4320"/>
        <w:tab w:val="right" w:pos="8640"/>
      </w:tabs>
    </w:pPr>
  </w:style>
  <w:style w:type="character" w:customStyle="1" w:styleId="FooterChar">
    <w:name w:val="Footer Char"/>
    <w:basedOn w:val="DefaultParagraphFont"/>
    <w:link w:val="Footer"/>
    <w:uiPriority w:val="99"/>
    <w:rsid w:val="009637D7"/>
  </w:style>
  <w:style w:type="paragraph" w:styleId="BalloonText">
    <w:name w:val="Balloon Text"/>
    <w:basedOn w:val="Normal"/>
    <w:link w:val="BalloonTextChar"/>
    <w:uiPriority w:val="99"/>
    <w:semiHidden/>
    <w:unhideWhenUsed/>
    <w:rsid w:val="00963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7D7"/>
    <w:rPr>
      <w:rFonts w:ascii="Lucida Grande" w:hAnsi="Lucida Grande" w:cs="Lucida Grande"/>
      <w:sz w:val="18"/>
      <w:szCs w:val="18"/>
    </w:rPr>
  </w:style>
  <w:style w:type="paragraph" w:styleId="ListParagraph">
    <w:name w:val="List Paragraph"/>
    <w:basedOn w:val="Normal"/>
    <w:uiPriority w:val="34"/>
    <w:qFormat/>
    <w:rsid w:val="007A3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3018778DEB3A4D9BAB3B0792D14C17"/>
        <w:category>
          <w:name w:val="General"/>
          <w:gallery w:val="placeholder"/>
        </w:category>
        <w:types>
          <w:type w:val="bbPlcHdr"/>
        </w:types>
        <w:behaviors>
          <w:behavior w:val="content"/>
        </w:behaviors>
        <w:guid w:val="{2189AC02-21A4-C843-935F-9352D94ABD79}"/>
      </w:docPartPr>
      <w:docPartBody>
        <w:p w:rsidR="00C742C3" w:rsidRDefault="00E513F7" w:rsidP="00E513F7">
          <w:pPr>
            <w:pStyle w:val="593018778DEB3A4D9BAB3B0792D14C17"/>
          </w:pPr>
          <w:r>
            <w:t>[Type text]</w:t>
          </w:r>
        </w:p>
      </w:docPartBody>
    </w:docPart>
    <w:docPart>
      <w:docPartPr>
        <w:name w:val="F142E974FD4BE94FAD1E9B6DE8ABCAB7"/>
        <w:category>
          <w:name w:val="General"/>
          <w:gallery w:val="placeholder"/>
        </w:category>
        <w:types>
          <w:type w:val="bbPlcHdr"/>
        </w:types>
        <w:behaviors>
          <w:behavior w:val="content"/>
        </w:behaviors>
        <w:guid w:val="{0F9EC7B2-906F-034D-8E7E-7B3441AFB326}"/>
      </w:docPartPr>
      <w:docPartBody>
        <w:p w:rsidR="00C742C3" w:rsidRDefault="00E513F7" w:rsidP="00E513F7">
          <w:pPr>
            <w:pStyle w:val="F142E974FD4BE94FAD1E9B6DE8ABCAB7"/>
          </w:pPr>
          <w:r>
            <w:t>[Type text]</w:t>
          </w:r>
        </w:p>
      </w:docPartBody>
    </w:docPart>
    <w:docPart>
      <w:docPartPr>
        <w:name w:val="E5E3E6EC39DF574CA64B45AE89F09962"/>
        <w:category>
          <w:name w:val="General"/>
          <w:gallery w:val="placeholder"/>
        </w:category>
        <w:types>
          <w:type w:val="bbPlcHdr"/>
        </w:types>
        <w:behaviors>
          <w:behavior w:val="content"/>
        </w:behaviors>
        <w:guid w:val="{DC70435F-1BFC-174A-AF25-72D6004FEAB8}"/>
      </w:docPartPr>
      <w:docPartBody>
        <w:p w:rsidR="00C742C3" w:rsidRDefault="00E513F7" w:rsidP="00E513F7">
          <w:pPr>
            <w:pStyle w:val="E5E3E6EC39DF574CA64B45AE89F0996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F7"/>
    <w:rsid w:val="000E45E0"/>
    <w:rsid w:val="001703F8"/>
    <w:rsid w:val="00267E87"/>
    <w:rsid w:val="0065164C"/>
    <w:rsid w:val="006E2F9C"/>
    <w:rsid w:val="00943E92"/>
    <w:rsid w:val="00BA262A"/>
    <w:rsid w:val="00BD07F5"/>
    <w:rsid w:val="00C44324"/>
    <w:rsid w:val="00C742C3"/>
    <w:rsid w:val="00D10809"/>
    <w:rsid w:val="00E513F7"/>
    <w:rsid w:val="00F54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3018778DEB3A4D9BAB3B0792D14C17">
    <w:name w:val="593018778DEB3A4D9BAB3B0792D14C17"/>
    <w:rsid w:val="00E513F7"/>
  </w:style>
  <w:style w:type="paragraph" w:customStyle="1" w:styleId="F142E974FD4BE94FAD1E9B6DE8ABCAB7">
    <w:name w:val="F142E974FD4BE94FAD1E9B6DE8ABCAB7"/>
    <w:rsid w:val="00E513F7"/>
  </w:style>
  <w:style w:type="paragraph" w:customStyle="1" w:styleId="E5E3E6EC39DF574CA64B45AE89F09962">
    <w:name w:val="E5E3E6EC39DF574CA64B45AE89F09962"/>
    <w:rsid w:val="00E513F7"/>
  </w:style>
  <w:style w:type="paragraph" w:customStyle="1" w:styleId="E61B35493A3BC341A8CDFEB910E22D9D">
    <w:name w:val="E61B35493A3BC341A8CDFEB910E22D9D"/>
    <w:rsid w:val="00E513F7"/>
  </w:style>
  <w:style w:type="paragraph" w:customStyle="1" w:styleId="D5D5DDACA5292A4E83DECCA1E3668A39">
    <w:name w:val="D5D5DDACA5292A4E83DECCA1E3668A39"/>
    <w:rsid w:val="00E513F7"/>
  </w:style>
  <w:style w:type="paragraph" w:customStyle="1" w:styleId="445123E94890BF4BBDB5E707D3A30CE5">
    <w:name w:val="445123E94890BF4BBDB5E707D3A30CE5"/>
    <w:rsid w:val="00E513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3018778DEB3A4D9BAB3B0792D14C17">
    <w:name w:val="593018778DEB3A4D9BAB3B0792D14C17"/>
    <w:rsid w:val="00E513F7"/>
  </w:style>
  <w:style w:type="paragraph" w:customStyle="1" w:styleId="F142E974FD4BE94FAD1E9B6DE8ABCAB7">
    <w:name w:val="F142E974FD4BE94FAD1E9B6DE8ABCAB7"/>
    <w:rsid w:val="00E513F7"/>
  </w:style>
  <w:style w:type="paragraph" w:customStyle="1" w:styleId="E5E3E6EC39DF574CA64B45AE89F09962">
    <w:name w:val="E5E3E6EC39DF574CA64B45AE89F09962"/>
    <w:rsid w:val="00E513F7"/>
  </w:style>
  <w:style w:type="paragraph" w:customStyle="1" w:styleId="E61B35493A3BC341A8CDFEB910E22D9D">
    <w:name w:val="E61B35493A3BC341A8CDFEB910E22D9D"/>
    <w:rsid w:val="00E513F7"/>
  </w:style>
  <w:style w:type="paragraph" w:customStyle="1" w:styleId="D5D5DDACA5292A4E83DECCA1E3668A39">
    <w:name w:val="D5D5DDACA5292A4E83DECCA1E3668A39"/>
    <w:rsid w:val="00E513F7"/>
  </w:style>
  <w:style w:type="paragraph" w:customStyle="1" w:styleId="445123E94890BF4BBDB5E707D3A30CE5">
    <w:name w:val="445123E94890BF4BBDB5E707D3A30CE5"/>
    <w:rsid w:val="00E51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1B2BD-FD85-4E9F-AD7C-BAE03CCA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asdffffff</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asdf asdfff</dc:creator>
  <cp:lastModifiedBy>KKay</cp:lastModifiedBy>
  <cp:revision>3</cp:revision>
  <cp:lastPrinted>2014-03-20T17:49:00Z</cp:lastPrinted>
  <dcterms:created xsi:type="dcterms:W3CDTF">2015-05-23T18:19:00Z</dcterms:created>
  <dcterms:modified xsi:type="dcterms:W3CDTF">2015-05-23T18:22:00Z</dcterms:modified>
</cp:coreProperties>
</file>